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10A57" w14:textId="77777777" w:rsidR="00E65FB1" w:rsidRPr="00E65FB1" w:rsidRDefault="00E65FB1" w:rsidP="00D260B7">
      <w:pPr>
        <w:spacing w:after="0" w:line="360" w:lineRule="auto"/>
        <w:jc w:val="both"/>
        <w:rPr>
          <w:rFonts w:ascii="Times New Roman" w:hAnsi="Times New Roman" w:cs="Times New Roman"/>
          <w:b/>
          <w:bCs/>
          <w:sz w:val="24"/>
          <w:szCs w:val="24"/>
        </w:rPr>
      </w:pPr>
      <w:bookmarkStart w:id="0" w:name="_GoBack"/>
      <w:r w:rsidRPr="00E65FB1">
        <w:rPr>
          <w:rFonts w:ascii="Times New Roman" w:hAnsi="Times New Roman" w:cs="Times New Roman"/>
          <w:sz w:val="24"/>
          <w:szCs w:val="24"/>
        </w:rPr>
        <w:t xml:space="preserve">DYPDS puts all the efforts in organizing and </w:t>
      </w:r>
      <w:r w:rsidRPr="00E65FB1">
        <w:rPr>
          <w:rFonts w:ascii="Times New Roman" w:hAnsi="Times New Roman" w:cs="Times New Roman"/>
          <w:b/>
          <w:bCs/>
          <w:sz w:val="24"/>
          <w:szCs w:val="24"/>
        </w:rPr>
        <w:t>celebrating National and international commemorative days, events, and festivals.</w:t>
      </w:r>
    </w:p>
    <w:p w14:paraId="11C69508" w14:textId="385519C1"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sz w:val="24"/>
          <w:szCs w:val="24"/>
        </w:rPr>
        <w:t xml:space="preserve">The Institute makes a point of arranging </w:t>
      </w:r>
      <w:r w:rsidRPr="00E65FB1">
        <w:rPr>
          <w:rFonts w:ascii="Times New Roman" w:hAnsi="Times New Roman" w:cs="Times New Roman"/>
          <w:b/>
          <w:bCs/>
          <w:sz w:val="24"/>
          <w:szCs w:val="24"/>
        </w:rPr>
        <w:t>programmes that create an impact</w:t>
      </w:r>
      <w:r w:rsidRPr="00E65FB1">
        <w:rPr>
          <w:rFonts w:ascii="Times New Roman" w:hAnsi="Times New Roman" w:cs="Times New Roman"/>
          <w:sz w:val="24"/>
          <w:szCs w:val="24"/>
        </w:rPr>
        <w:t xml:space="preserve">, are helpful and add value to </w:t>
      </w:r>
      <w:r w:rsidR="004F1DA7" w:rsidRPr="00E65FB1">
        <w:rPr>
          <w:rFonts w:ascii="Times New Roman" w:hAnsi="Times New Roman" w:cs="Times New Roman"/>
          <w:sz w:val="24"/>
          <w:szCs w:val="24"/>
        </w:rPr>
        <w:t>student</w:t>
      </w:r>
      <w:r w:rsidRPr="00E65FB1">
        <w:rPr>
          <w:rFonts w:ascii="Times New Roman" w:hAnsi="Times New Roman" w:cs="Times New Roman"/>
          <w:sz w:val="24"/>
          <w:szCs w:val="24"/>
        </w:rPr>
        <w:t xml:space="preserve"> life. </w:t>
      </w:r>
    </w:p>
    <w:p w14:paraId="0A501D44" w14:textId="77777777"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Departmental programmes are arranged on days like Prosthodontic day, Orthodontic day, Endodontic day, Oral Maxillofacial day, Oral Medicine and Radiology day, Oral Pathology day, Dentist Day, Periodontist day, Childrens day, Geriatric day,</w:t>
      </w:r>
      <w:r w:rsidRPr="00E65FB1">
        <w:rPr>
          <w:rFonts w:ascii="Times New Roman" w:hAnsi="Times New Roman" w:cs="Times New Roman"/>
          <w:sz w:val="24"/>
          <w:szCs w:val="24"/>
        </w:rPr>
        <w:t xml:space="preserve">  where in a programme which includes lecture series or demonstration  and/or  hands on a particular topic from that subject is arranged and a guest speaker is called upon to deliver it along with this some activities like Rangoli competition, wire bending competition, Reel competition, Skits are arranged.</w:t>
      </w:r>
    </w:p>
    <w:p w14:paraId="3E7F6683" w14:textId="05639282"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sz w:val="24"/>
          <w:szCs w:val="24"/>
        </w:rPr>
        <w:t xml:space="preserve">The institute also celebrates </w:t>
      </w:r>
      <w:r w:rsidRPr="00E65FB1">
        <w:rPr>
          <w:rFonts w:ascii="Times New Roman" w:hAnsi="Times New Roman" w:cs="Times New Roman"/>
          <w:b/>
          <w:bCs/>
          <w:sz w:val="24"/>
          <w:szCs w:val="24"/>
        </w:rPr>
        <w:t>Republic Day and Independence Day</w:t>
      </w:r>
      <w:r w:rsidRPr="00E65FB1">
        <w:rPr>
          <w:rFonts w:ascii="Times New Roman" w:hAnsi="Times New Roman" w:cs="Times New Roman"/>
          <w:sz w:val="24"/>
          <w:szCs w:val="24"/>
        </w:rPr>
        <w:t xml:space="preserve"> which is celebrated as a common programme for all the institutes in the campus.</w:t>
      </w:r>
    </w:p>
    <w:p w14:paraId="388C7AE5" w14:textId="77777777"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Dr Babasaheb Ambedkar Jayanti, Unity Day, Library Day, Mahatma Gandhi Jayanti</w:t>
      </w:r>
      <w:r w:rsidRPr="00E65FB1">
        <w:rPr>
          <w:rFonts w:ascii="Times New Roman" w:hAnsi="Times New Roman" w:cs="Times New Roman"/>
          <w:sz w:val="24"/>
          <w:szCs w:val="24"/>
        </w:rPr>
        <w:t xml:space="preserve"> are also celebrated. On Unity Day we have an oath taking ceremony.</w:t>
      </w:r>
    </w:p>
    <w:p w14:paraId="00536BBA" w14:textId="77777777"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sz w:val="24"/>
          <w:szCs w:val="24"/>
        </w:rPr>
        <w:t>On days like</w:t>
      </w:r>
      <w:r w:rsidRPr="00E65FB1">
        <w:rPr>
          <w:rFonts w:ascii="Times New Roman" w:hAnsi="Times New Roman" w:cs="Times New Roman"/>
          <w:b/>
          <w:bCs/>
          <w:sz w:val="24"/>
          <w:szCs w:val="24"/>
        </w:rPr>
        <w:t xml:space="preserve"> international yoga day</w:t>
      </w:r>
      <w:r w:rsidRPr="00E65FB1">
        <w:rPr>
          <w:rFonts w:ascii="Times New Roman" w:hAnsi="Times New Roman" w:cs="Times New Roman"/>
          <w:sz w:val="24"/>
          <w:szCs w:val="24"/>
        </w:rPr>
        <w:t>, yoga activity is organized for all students at the college along with the staff fostering good physical and mental health.</w:t>
      </w:r>
    </w:p>
    <w:p w14:paraId="1B586B74" w14:textId="445FDEE8"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World no Tobacco Day</w:t>
      </w:r>
      <w:r w:rsidRPr="00E65FB1">
        <w:rPr>
          <w:rFonts w:ascii="Times New Roman" w:hAnsi="Times New Roman" w:cs="Times New Roman"/>
          <w:sz w:val="24"/>
          <w:szCs w:val="24"/>
        </w:rPr>
        <w:t xml:space="preserve"> is one which is observed on 31st May and all the patients in the college are explained about ill effects, also awareness programs are arrange in the campus for all students and staff members who are given information on tobacco and its ill effects. No tobacco campaign is run where people who are willing to quit are made to sign.</w:t>
      </w:r>
    </w:p>
    <w:p w14:paraId="2A1F136A" w14:textId="77777777"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Women’s day</w:t>
      </w:r>
      <w:r w:rsidRPr="00E65FB1">
        <w:rPr>
          <w:rFonts w:ascii="Times New Roman" w:hAnsi="Times New Roman" w:cs="Times New Roman"/>
          <w:sz w:val="24"/>
          <w:szCs w:val="24"/>
        </w:rPr>
        <w:t xml:space="preserve"> is celebrated every year wherein a program is organized for all women staff which include singing competition, dancing competition, cooking competition and sometime even workshop on various topics are arranged like Baking a cake, lecture by Gynecologist on cervical cancer, Talk by Dermatologist on taking care of skin and hair.</w:t>
      </w:r>
    </w:p>
    <w:p w14:paraId="05389C4F" w14:textId="1EC4A726"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Children's Day</w:t>
      </w:r>
      <w:r w:rsidRPr="00E65FB1">
        <w:rPr>
          <w:rFonts w:ascii="Times New Roman" w:hAnsi="Times New Roman" w:cs="Times New Roman"/>
          <w:sz w:val="24"/>
          <w:szCs w:val="24"/>
        </w:rPr>
        <w:t xml:space="preserve"> is celebrated by the department of Pedodontics </w:t>
      </w:r>
      <w:r w:rsidR="0001324F" w:rsidRPr="00E65FB1">
        <w:rPr>
          <w:rFonts w:ascii="Times New Roman" w:hAnsi="Times New Roman" w:cs="Times New Roman"/>
          <w:sz w:val="24"/>
          <w:szCs w:val="24"/>
        </w:rPr>
        <w:t>where</w:t>
      </w:r>
      <w:r w:rsidRPr="00E65FB1">
        <w:rPr>
          <w:rFonts w:ascii="Times New Roman" w:hAnsi="Times New Roman" w:cs="Times New Roman"/>
          <w:sz w:val="24"/>
          <w:szCs w:val="24"/>
        </w:rPr>
        <w:t xml:space="preserve"> every year kids from government school </w:t>
      </w:r>
      <w:r w:rsidR="0001324F">
        <w:rPr>
          <w:rFonts w:ascii="Times New Roman" w:hAnsi="Times New Roman" w:cs="Times New Roman"/>
          <w:sz w:val="24"/>
          <w:szCs w:val="24"/>
        </w:rPr>
        <w:t xml:space="preserve">are invited for </w:t>
      </w:r>
      <w:r w:rsidRPr="00E65FB1">
        <w:rPr>
          <w:rFonts w:ascii="Times New Roman" w:hAnsi="Times New Roman" w:cs="Times New Roman"/>
          <w:sz w:val="24"/>
          <w:szCs w:val="24"/>
        </w:rPr>
        <w:t>free dental checkup, free fluoride topical application for kids and distribution of dental kits.</w:t>
      </w:r>
    </w:p>
    <w:p w14:paraId="67D12B29" w14:textId="4F28153C"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sz w:val="24"/>
          <w:szCs w:val="24"/>
        </w:rPr>
        <w:t xml:space="preserve">Other than these, Institute also celebrates </w:t>
      </w:r>
      <w:r w:rsidRPr="00E65FB1">
        <w:rPr>
          <w:rFonts w:ascii="Times New Roman" w:hAnsi="Times New Roman" w:cs="Times New Roman"/>
          <w:b/>
          <w:bCs/>
          <w:sz w:val="24"/>
          <w:szCs w:val="24"/>
        </w:rPr>
        <w:t>Makar Sankranti, Holi, Gudi Padwa, Ramanavami, Bakri Eid, Muharram, Patteti, Raksha Bandhan, Ganpati Utsav, Navratri, Dussehra, Diwali, Christmas</w:t>
      </w:r>
      <w:r w:rsidRPr="00E65FB1">
        <w:rPr>
          <w:rFonts w:ascii="Times New Roman" w:hAnsi="Times New Roman" w:cs="Times New Roman"/>
          <w:sz w:val="24"/>
          <w:szCs w:val="24"/>
        </w:rPr>
        <w:t xml:space="preserve"> and there is 15 days summer and winter vacations is also given to all the staff members.</w:t>
      </w:r>
    </w:p>
    <w:p w14:paraId="5E71A107" w14:textId="61D041BB"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lastRenderedPageBreak/>
        <w:t>Ganpati Utsav</w:t>
      </w:r>
      <w:r w:rsidRPr="00E65FB1">
        <w:rPr>
          <w:rFonts w:ascii="Times New Roman" w:hAnsi="Times New Roman" w:cs="Times New Roman"/>
          <w:sz w:val="24"/>
          <w:szCs w:val="24"/>
        </w:rPr>
        <w:t xml:space="preserve"> is celebrated every year wherein the deity is brought in dental college building at the Saraswati amphitheater for 5 days. The </w:t>
      </w:r>
      <w:proofErr w:type="spellStart"/>
      <w:r w:rsidRPr="00E65FB1">
        <w:rPr>
          <w:rFonts w:ascii="Times New Roman" w:hAnsi="Times New Roman" w:cs="Times New Roman"/>
          <w:sz w:val="24"/>
          <w:szCs w:val="24"/>
        </w:rPr>
        <w:t>aagman</w:t>
      </w:r>
      <w:proofErr w:type="spellEnd"/>
      <w:r w:rsidRPr="00E65FB1">
        <w:rPr>
          <w:rFonts w:ascii="Times New Roman" w:hAnsi="Times New Roman" w:cs="Times New Roman"/>
          <w:sz w:val="24"/>
          <w:szCs w:val="24"/>
        </w:rPr>
        <w:t xml:space="preserve"> is done with lot of </w:t>
      </w:r>
      <w:proofErr w:type="spellStart"/>
      <w:r w:rsidRPr="00E65FB1">
        <w:rPr>
          <w:rFonts w:ascii="Times New Roman" w:hAnsi="Times New Roman" w:cs="Times New Roman"/>
          <w:sz w:val="24"/>
          <w:szCs w:val="24"/>
        </w:rPr>
        <w:t>dhol</w:t>
      </w:r>
      <w:proofErr w:type="spellEnd"/>
      <w:r w:rsidRPr="00E65FB1">
        <w:rPr>
          <w:rFonts w:ascii="Times New Roman" w:hAnsi="Times New Roman" w:cs="Times New Roman"/>
          <w:sz w:val="24"/>
          <w:szCs w:val="24"/>
        </w:rPr>
        <w:t xml:space="preserve"> </w:t>
      </w:r>
      <w:proofErr w:type="spellStart"/>
      <w:r w:rsidRPr="00E65FB1">
        <w:rPr>
          <w:rFonts w:ascii="Times New Roman" w:hAnsi="Times New Roman" w:cs="Times New Roman"/>
          <w:sz w:val="24"/>
          <w:szCs w:val="24"/>
        </w:rPr>
        <w:t>tasha</w:t>
      </w:r>
      <w:proofErr w:type="spellEnd"/>
      <w:r w:rsidRPr="00E65FB1">
        <w:rPr>
          <w:rFonts w:ascii="Times New Roman" w:hAnsi="Times New Roman" w:cs="Times New Roman"/>
          <w:sz w:val="24"/>
          <w:szCs w:val="24"/>
        </w:rPr>
        <w:t xml:space="preserve">. Aarti is performed every day and </w:t>
      </w:r>
      <w:proofErr w:type="spellStart"/>
      <w:r w:rsidRPr="00E65FB1">
        <w:rPr>
          <w:rFonts w:ascii="Times New Roman" w:hAnsi="Times New Roman" w:cs="Times New Roman"/>
          <w:sz w:val="24"/>
          <w:szCs w:val="24"/>
        </w:rPr>
        <w:t>visarjan</w:t>
      </w:r>
      <w:proofErr w:type="spellEnd"/>
      <w:r w:rsidRPr="00E65FB1">
        <w:rPr>
          <w:rFonts w:ascii="Times New Roman" w:hAnsi="Times New Roman" w:cs="Times New Roman"/>
          <w:sz w:val="24"/>
          <w:szCs w:val="24"/>
        </w:rPr>
        <w:t xml:space="preserve"> is done on the 5th day in midst of </w:t>
      </w:r>
      <w:proofErr w:type="spellStart"/>
      <w:r w:rsidRPr="00E65FB1">
        <w:rPr>
          <w:rFonts w:ascii="Times New Roman" w:hAnsi="Times New Roman" w:cs="Times New Roman"/>
          <w:sz w:val="24"/>
          <w:szCs w:val="24"/>
        </w:rPr>
        <w:t>dhol</w:t>
      </w:r>
      <w:proofErr w:type="spellEnd"/>
      <w:r w:rsidRPr="00E65FB1">
        <w:rPr>
          <w:rFonts w:ascii="Times New Roman" w:hAnsi="Times New Roman" w:cs="Times New Roman"/>
          <w:sz w:val="24"/>
          <w:szCs w:val="24"/>
        </w:rPr>
        <w:t xml:space="preserve"> </w:t>
      </w:r>
      <w:proofErr w:type="spellStart"/>
      <w:r w:rsidRPr="00E65FB1">
        <w:rPr>
          <w:rFonts w:ascii="Times New Roman" w:hAnsi="Times New Roman" w:cs="Times New Roman"/>
          <w:sz w:val="24"/>
          <w:szCs w:val="24"/>
        </w:rPr>
        <w:t>tasha</w:t>
      </w:r>
      <w:proofErr w:type="spellEnd"/>
      <w:r w:rsidRPr="00E65FB1">
        <w:rPr>
          <w:rFonts w:ascii="Times New Roman" w:hAnsi="Times New Roman" w:cs="Times New Roman"/>
          <w:sz w:val="24"/>
          <w:szCs w:val="24"/>
        </w:rPr>
        <w:t>.</w:t>
      </w:r>
    </w:p>
    <w:p w14:paraId="483B8147" w14:textId="41346B3E"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sz w:val="24"/>
          <w:szCs w:val="24"/>
        </w:rPr>
        <w:t>Iftar parties are also arranged in the holy month of Ramazan for all students and staff along with non-teaching staff who are willing to join.</w:t>
      </w:r>
    </w:p>
    <w:p w14:paraId="2DDB64AC" w14:textId="761D9306" w:rsidR="00E65FB1" w:rsidRPr="00E65FB1" w:rsidRDefault="00E65FB1" w:rsidP="00D260B7">
      <w:pPr>
        <w:spacing w:after="0" w:line="360" w:lineRule="auto"/>
        <w:jc w:val="both"/>
        <w:rPr>
          <w:rFonts w:ascii="Times New Roman" w:hAnsi="Times New Roman" w:cs="Times New Roman"/>
          <w:sz w:val="24"/>
          <w:szCs w:val="24"/>
        </w:rPr>
      </w:pPr>
      <w:r w:rsidRPr="00E65FB1">
        <w:rPr>
          <w:rFonts w:ascii="Times New Roman" w:hAnsi="Times New Roman" w:cs="Times New Roman"/>
          <w:b/>
          <w:bCs/>
          <w:sz w:val="24"/>
          <w:szCs w:val="24"/>
        </w:rPr>
        <w:t>Navratri</w:t>
      </w:r>
      <w:r w:rsidRPr="00E65FB1">
        <w:rPr>
          <w:rFonts w:ascii="Times New Roman" w:hAnsi="Times New Roman" w:cs="Times New Roman"/>
          <w:sz w:val="24"/>
          <w:szCs w:val="24"/>
        </w:rPr>
        <w:t xml:space="preserve"> is celebrated every year wherein Dandiya night is organized for dental students from all years, DJ is called, and students dress up in traditional attire and play dandiya.  Dinner is also arranged for all the students.</w:t>
      </w:r>
    </w:p>
    <w:p w14:paraId="54B1F931" w14:textId="77777777" w:rsidR="00E65FB1" w:rsidRPr="00E65FB1" w:rsidRDefault="00E65FB1" w:rsidP="00D260B7">
      <w:pPr>
        <w:spacing w:after="0" w:line="360" w:lineRule="auto"/>
        <w:jc w:val="both"/>
        <w:rPr>
          <w:rFonts w:ascii="Times New Roman" w:hAnsi="Times New Roman" w:cs="Times New Roman"/>
          <w:sz w:val="24"/>
          <w:szCs w:val="24"/>
        </w:rPr>
      </w:pPr>
    </w:p>
    <w:bookmarkEnd w:id="0"/>
    <w:p w14:paraId="51D80201" w14:textId="77777777" w:rsidR="00E61F87" w:rsidRPr="00E65FB1" w:rsidRDefault="00E61F87" w:rsidP="00D260B7">
      <w:pPr>
        <w:spacing w:after="0" w:line="360" w:lineRule="auto"/>
        <w:jc w:val="both"/>
        <w:rPr>
          <w:rFonts w:ascii="Times New Roman" w:hAnsi="Times New Roman" w:cs="Times New Roman"/>
          <w:sz w:val="24"/>
          <w:szCs w:val="24"/>
        </w:rPr>
      </w:pPr>
    </w:p>
    <w:sectPr w:rsidR="00E61F87" w:rsidRPr="00E65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4B"/>
    <w:rsid w:val="0001324F"/>
    <w:rsid w:val="004F1DA7"/>
    <w:rsid w:val="00D0194B"/>
    <w:rsid w:val="00D260B7"/>
    <w:rsid w:val="00E61F87"/>
    <w:rsid w:val="00E65F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2811"/>
  <w15:chartTrackingRefBased/>
  <w15:docId w15:val="{CB1ED19F-D955-4DA0-8858-B9175474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B1"/>
    <w:rPr>
      <w:lang w:val="en-US"/>
    </w:rPr>
  </w:style>
  <w:style w:type="paragraph" w:styleId="Heading1">
    <w:name w:val="heading 1"/>
    <w:basedOn w:val="Normal"/>
    <w:next w:val="Normal"/>
    <w:link w:val="Heading1Char"/>
    <w:uiPriority w:val="9"/>
    <w:qFormat/>
    <w:rsid w:val="00D0194B"/>
    <w:pPr>
      <w:keepNext/>
      <w:keepLines/>
      <w:spacing w:before="360" w:after="80"/>
      <w:outlineLvl w:val="0"/>
    </w:pPr>
    <w:rPr>
      <w:rFonts w:asciiTheme="majorHAnsi" w:eastAsiaTheme="majorEastAsia" w:hAnsiTheme="majorHAnsi" w:cstheme="majorBidi"/>
      <w:color w:val="2E74B5" w:themeColor="accent1" w:themeShade="BF"/>
      <w:sz w:val="40"/>
      <w:szCs w:val="40"/>
      <w:lang w:val="en-IN"/>
    </w:rPr>
  </w:style>
  <w:style w:type="paragraph" w:styleId="Heading2">
    <w:name w:val="heading 2"/>
    <w:basedOn w:val="Normal"/>
    <w:next w:val="Normal"/>
    <w:link w:val="Heading2Char"/>
    <w:uiPriority w:val="9"/>
    <w:semiHidden/>
    <w:unhideWhenUsed/>
    <w:qFormat/>
    <w:rsid w:val="00D0194B"/>
    <w:pPr>
      <w:keepNext/>
      <w:keepLines/>
      <w:spacing w:before="160" w:after="80"/>
      <w:outlineLvl w:val="1"/>
    </w:pPr>
    <w:rPr>
      <w:rFonts w:asciiTheme="majorHAnsi" w:eastAsiaTheme="majorEastAsia" w:hAnsiTheme="majorHAnsi" w:cstheme="majorBidi"/>
      <w:color w:val="2E74B5" w:themeColor="accent1" w:themeShade="BF"/>
      <w:sz w:val="32"/>
      <w:szCs w:val="32"/>
      <w:lang w:val="en-IN"/>
    </w:rPr>
  </w:style>
  <w:style w:type="paragraph" w:styleId="Heading3">
    <w:name w:val="heading 3"/>
    <w:basedOn w:val="Normal"/>
    <w:next w:val="Normal"/>
    <w:link w:val="Heading3Char"/>
    <w:uiPriority w:val="9"/>
    <w:semiHidden/>
    <w:unhideWhenUsed/>
    <w:qFormat/>
    <w:rsid w:val="00D0194B"/>
    <w:pPr>
      <w:keepNext/>
      <w:keepLines/>
      <w:spacing w:before="160" w:after="80"/>
      <w:outlineLvl w:val="2"/>
    </w:pPr>
    <w:rPr>
      <w:rFonts w:eastAsiaTheme="majorEastAsia" w:cstheme="majorBidi"/>
      <w:color w:val="2E74B5" w:themeColor="accent1" w:themeShade="BF"/>
      <w:sz w:val="28"/>
      <w:szCs w:val="28"/>
      <w:lang w:val="en-IN"/>
    </w:rPr>
  </w:style>
  <w:style w:type="paragraph" w:styleId="Heading4">
    <w:name w:val="heading 4"/>
    <w:basedOn w:val="Normal"/>
    <w:next w:val="Normal"/>
    <w:link w:val="Heading4Char"/>
    <w:uiPriority w:val="9"/>
    <w:semiHidden/>
    <w:unhideWhenUsed/>
    <w:qFormat/>
    <w:rsid w:val="00D0194B"/>
    <w:pPr>
      <w:keepNext/>
      <w:keepLines/>
      <w:spacing w:before="80" w:after="40"/>
      <w:outlineLvl w:val="3"/>
    </w:pPr>
    <w:rPr>
      <w:rFonts w:eastAsiaTheme="majorEastAsia" w:cstheme="majorBidi"/>
      <w:i/>
      <w:iCs/>
      <w:color w:val="2E74B5" w:themeColor="accent1" w:themeShade="BF"/>
      <w:lang w:val="en-IN"/>
    </w:rPr>
  </w:style>
  <w:style w:type="paragraph" w:styleId="Heading5">
    <w:name w:val="heading 5"/>
    <w:basedOn w:val="Normal"/>
    <w:next w:val="Normal"/>
    <w:link w:val="Heading5Char"/>
    <w:uiPriority w:val="9"/>
    <w:semiHidden/>
    <w:unhideWhenUsed/>
    <w:qFormat/>
    <w:rsid w:val="00D0194B"/>
    <w:pPr>
      <w:keepNext/>
      <w:keepLines/>
      <w:spacing w:before="80" w:after="40"/>
      <w:outlineLvl w:val="4"/>
    </w:pPr>
    <w:rPr>
      <w:rFonts w:eastAsiaTheme="majorEastAsia" w:cstheme="majorBidi"/>
      <w:color w:val="2E74B5" w:themeColor="accent1" w:themeShade="BF"/>
      <w:lang w:val="en-IN"/>
    </w:rPr>
  </w:style>
  <w:style w:type="paragraph" w:styleId="Heading6">
    <w:name w:val="heading 6"/>
    <w:basedOn w:val="Normal"/>
    <w:next w:val="Normal"/>
    <w:link w:val="Heading6Char"/>
    <w:uiPriority w:val="9"/>
    <w:semiHidden/>
    <w:unhideWhenUsed/>
    <w:qFormat/>
    <w:rsid w:val="00D0194B"/>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D0194B"/>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D0194B"/>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D0194B"/>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019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019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019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019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0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4B"/>
    <w:rPr>
      <w:rFonts w:eastAsiaTheme="majorEastAsia" w:cstheme="majorBidi"/>
      <w:color w:val="272727" w:themeColor="text1" w:themeTint="D8"/>
    </w:rPr>
  </w:style>
  <w:style w:type="paragraph" w:styleId="Title">
    <w:name w:val="Title"/>
    <w:basedOn w:val="Normal"/>
    <w:next w:val="Normal"/>
    <w:link w:val="TitleChar"/>
    <w:uiPriority w:val="10"/>
    <w:qFormat/>
    <w:rsid w:val="00D0194B"/>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D0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4B"/>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D0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4B"/>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D0194B"/>
    <w:rPr>
      <w:i/>
      <w:iCs/>
      <w:color w:val="404040" w:themeColor="text1" w:themeTint="BF"/>
    </w:rPr>
  </w:style>
  <w:style w:type="paragraph" w:styleId="ListParagraph">
    <w:name w:val="List Paragraph"/>
    <w:basedOn w:val="Normal"/>
    <w:uiPriority w:val="34"/>
    <w:qFormat/>
    <w:rsid w:val="00D0194B"/>
    <w:pPr>
      <w:ind w:left="720"/>
      <w:contextualSpacing/>
    </w:pPr>
    <w:rPr>
      <w:lang w:val="en-IN"/>
    </w:rPr>
  </w:style>
  <w:style w:type="character" w:styleId="IntenseEmphasis">
    <w:name w:val="Intense Emphasis"/>
    <w:basedOn w:val="DefaultParagraphFont"/>
    <w:uiPriority w:val="21"/>
    <w:qFormat/>
    <w:rsid w:val="00D0194B"/>
    <w:rPr>
      <w:i/>
      <w:iCs/>
      <w:color w:val="2E74B5" w:themeColor="accent1" w:themeShade="BF"/>
    </w:rPr>
  </w:style>
  <w:style w:type="paragraph" w:styleId="IntenseQuote">
    <w:name w:val="Intense Quote"/>
    <w:basedOn w:val="Normal"/>
    <w:next w:val="Normal"/>
    <w:link w:val="IntenseQuoteChar"/>
    <w:uiPriority w:val="30"/>
    <w:qFormat/>
    <w:rsid w:val="00D019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n-IN"/>
    </w:rPr>
  </w:style>
  <w:style w:type="character" w:customStyle="1" w:styleId="IntenseQuoteChar">
    <w:name w:val="Intense Quote Char"/>
    <w:basedOn w:val="DefaultParagraphFont"/>
    <w:link w:val="IntenseQuote"/>
    <w:uiPriority w:val="30"/>
    <w:rsid w:val="00D0194B"/>
    <w:rPr>
      <w:i/>
      <w:iCs/>
      <w:color w:val="2E74B5" w:themeColor="accent1" w:themeShade="BF"/>
    </w:rPr>
  </w:style>
  <w:style w:type="character" w:styleId="IntenseReference">
    <w:name w:val="Intense Reference"/>
    <w:basedOn w:val="DefaultParagraphFont"/>
    <w:uiPriority w:val="32"/>
    <w:qFormat/>
    <w:rsid w:val="00D019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DypdsNaac</dc:creator>
  <cp:keywords/>
  <dc:description/>
  <cp:lastModifiedBy>DR.SUNIL</cp:lastModifiedBy>
  <cp:revision>6</cp:revision>
  <dcterms:created xsi:type="dcterms:W3CDTF">2024-04-08T05:54:00Z</dcterms:created>
  <dcterms:modified xsi:type="dcterms:W3CDTF">2024-04-14T11:18:00Z</dcterms:modified>
</cp:coreProperties>
</file>